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89"/>
        </w:tabs>
        <w:overflowPunct w:val="0"/>
        <w:ind w:firstLine="0" w:firstLineChars="0"/>
        <w:rPr>
          <w:rFonts w:cs="Times New Roman"/>
        </w:rPr>
      </w:pPr>
      <w:bookmarkStart w:id="0" w:name="_GoBack"/>
      <w:bookmarkEnd w:id="0"/>
      <w:r>
        <w:rPr>
          <w:rFonts w:hint="eastAsia" w:ascii="黑体" w:hAnsi="黑体" w:eastAsia="黑体" w:cs="黑体"/>
        </w:rPr>
        <w:t>附件</w:t>
      </w:r>
      <w:r>
        <w:rPr>
          <w:rFonts w:hint="eastAsia" w:ascii="黑体" w:hAnsi="黑体" w:eastAsia="黑体" w:cs="黑体"/>
          <w:lang w:val="en-US" w:eastAsia="zh-CN"/>
        </w:rPr>
        <w:t>2</w:t>
      </w:r>
      <w:r>
        <w:rPr>
          <w:rFonts w:hint="eastAsia" w:cs="Times New Roman"/>
        </w:rPr>
        <w:t>：</w:t>
      </w:r>
    </w:p>
    <w:p>
      <w:pPr>
        <w:ind w:firstLine="0" w:firstLineChars="0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诚信承诺书</w:t>
      </w:r>
    </w:p>
    <w:p>
      <w:pPr>
        <w:pStyle w:val="2"/>
        <w:ind w:firstLine="640" w:firstLineChars="200"/>
        <w:jc w:val="both"/>
        <w:rPr>
          <w:rFonts w:ascii="方正仿宋_GBK" w:hAnsi="Tahoma" w:eastAsia="方正仿宋_GBK"/>
          <w:kern w:val="0"/>
          <w:sz w:val="32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jc w:val="left"/>
        <w:textAlignment w:val="auto"/>
        <w:rPr>
          <w:rFonts w:ascii="仿宋_GB2312" w:hAnsi="仿宋_GB2312" w:eastAsia="仿宋_GB2312" w:cs="仿宋_GB2312"/>
          <w:kern w:val="0"/>
          <w:sz w:val="32"/>
        </w:rPr>
      </w:pPr>
      <w:r>
        <w:rPr>
          <w:rFonts w:hint="eastAsia" w:ascii="仿宋_GB2312" w:hAnsi="仿宋_GB2312" w:eastAsia="仿宋_GB2312" w:cs="仿宋_GB2312"/>
          <w:kern w:val="0"/>
          <w:sz w:val="32"/>
        </w:rPr>
        <w:t>我已仔细阅读《</w:t>
      </w:r>
      <w:r>
        <w:rPr>
          <w:rFonts w:hint="default" w:ascii="仿宋_GB2312" w:hAnsi="仿宋_GB2312" w:eastAsia="仿宋_GB2312" w:cs="仿宋_GB2312"/>
          <w:kern w:val="0"/>
          <w:sz w:val="32"/>
        </w:rPr>
        <w:t>202</w:t>
      </w:r>
      <w:r>
        <w:rPr>
          <w:rFonts w:hint="default" w:ascii="仿宋_GB2312" w:hAnsi="仿宋_GB2312" w:eastAsia="仿宋_GB2312" w:cs="仿宋_GB2312"/>
          <w:kern w:val="0"/>
          <w:sz w:val="32"/>
          <w:lang w:val="en-US" w:eastAsia="zh-CN"/>
        </w:rPr>
        <w:t>6</w:t>
      </w:r>
      <w:r>
        <w:rPr>
          <w:rFonts w:hint="default" w:ascii="仿宋_GB2312" w:hAnsi="仿宋_GB2312" w:eastAsia="仿宋_GB2312" w:cs="仿宋_GB2312"/>
          <w:kern w:val="0"/>
          <w:sz w:val="32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lang w:val="en-US" w:eastAsia="zh-CN"/>
        </w:rPr>
        <w:t>苏州</w:t>
      </w:r>
      <w:r>
        <w:rPr>
          <w:rFonts w:hint="eastAsia" w:ascii="仿宋_GB2312" w:hAnsi="仿宋_GB2312" w:cs="仿宋_GB2312"/>
          <w:kern w:val="0"/>
          <w:sz w:val="32"/>
          <w:lang w:val="en-US" w:eastAsia="zh-CN"/>
        </w:rPr>
        <w:t>国家</w:t>
      </w:r>
      <w:r>
        <w:rPr>
          <w:rFonts w:hint="eastAsia" w:ascii="仿宋_GB2312" w:hAnsi="仿宋_GB2312" w:eastAsia="仿宋_GB2312" w:cs="仿宋_GB2312"/>
          <w:kern w:val="0"/>
          <w:sz w:val="32"/>
          <w:lang w:val="en-US" w:eastAsia="zh-CN"/>
        </w:rPr>
        <w:t>历史文化名城保护区、</w:t>
      </w:r>
      <w:r>
        <w:rPr>
          <w:rFonts w:hint="eastAsia" w:ascii="仿宋_GB2312" w:hAnsi="仿宋_GB2312" w:cs="仿宋_GB2312"/>
          <w:kern w:val="0"/>
          <w:sz w:val="32"/>
          <w:lang w:val="en-US" w:eastAsia="zh-CN"/>
        </w:rPr>
        <w:t>苏州市</w:t>
      </w:r>
      <w:r>
        <w:rPr>
          <w:rFonts w:hint="eastAsia" w:ascii="仿宋_GB2312" w:hAnsi="仿宋_GB2312" w:eastAsia="仿宋_GB2312" w:cs="仿宋_GB2312"/>
          <w:kern w:val="0"/>
          <w:sz w:val="32"/>
          <w:lang w:val="en-US" w:eastAsia="zh-CN"/>
        </w:rPr>
        <w:t>姑苏区</w:t>
      </w:r>
      <w:r>
        <w:rPr>
          <w:rFonts w:hint="default" w:ascii="仿宋_GB2312" w:hAnsi="仿宋_GB2312" w:eastAsia="仿宋_GB2312" w:cs="仿宋_GB2312"/>
          <w:kern w:val="0"/>
          <w:sz w:val="32"/>
        </w:rPr>
        <w:t>区</w:t>
      </w:r>
      <w:r>
        <w:rPr>
          <w:rFonts w:hint="eastAsia" w:ascii="仿宋_GB2312" w:hAnsi="仿宋_GB2312" w:eastAsia="仿宋_GB2312" w:cs="仿宋_GB2312"/>
          <w:kern w:val="0"/>
          <w:sz w:val="32"/>
          <w:lang w:val="en-US" w:eastAsia="zh-CN"/>
        </w:rPr>
        <w:t>属</w:t>
      </w:r>
      <w:r>
        <w:rPr>
          <w:rFonts w:hint="default" w:ascii="仿宋_GB2312" w:hAnsi="仿宋_GB2312" w:eastAsia="仿宋_GB2312" w:cs="仿宋_GB2312"/>
          <w:kern w:val="0"/>
          <w:sz w:val="32"/>
        </w:rPr>
        <w:t>国有企业专业化青年人才</w:t>
      </w:r>
      <w:r>
        <w:rPr>
          <w:rFonts w:hint="default" w:ascii="仿宋_GB2312" w:hAnsi="仿宋_GB2312" w:eastAsia="仿宋_GB2312" w:cs="仿宋_GB2312"/>
          <w:kern w:val="0"/>
          <w:sz w:val="32"/>
          <w:lang w:val="en-US" w:eastAsia="zh-CN"/>
        </w:rPr>
        <w:t>招聘简章</w:t>
      </w:r>
      <w:r>
        <w:rPr>
          <w:rFonts w:hint="eastAsia" w:ascii="仿宋_GB2312" w:hAnsi="仿宋_GB2312" w:eastAsia="仿宋_GB2312" w:cs="仿宋_GB2312"/>
          <w:kern w:val="0"/>
          <w:sz w:val="32"/>
        </w:rPr>
        <w:t>》，理解其内容，在此本人郑重承诺：</w:t>
      </w:r>
    </w:p>
    <w:p>
      <w:pPr>
        <w:pStyle w:val="2"/>
        <w:ind w:firstLine="640" w:firstLineChars="200"/>
        <w:jc w:val="both"/>
        <w:rPr>
          <w:rFonts w:ascii="仿宋_GB2312" w:hAnsi="仿宋_GB2312" w:eastAsia="仿宋_GB2312" w:cs="仿宋_GB2312"/>
          <w:kern w:val="0"/>
          <w:sz w:val="32"/>
        </w:rPr>
      </w:pPr>
      <w:r>
        <w:rPr>
          <w:rFonts w:hint="eastAsia" w:ascii="仿宋_GB2312" w:hAnsi="仿宋_GB2312" w:eastAsia="仿宋_GB2312" w:cs="仿宋_GB2312"/>
          <w:kern w:val="0"/>
          <w:sz w:val="32"/>
        </w:rPr>
        <w:t>一、自觉遵守公开招聘工作各项规定，服从流程安排，履行报名人员义务，不舞弊或协助他人舞弊。</w:t>
      </w:r>
    </w:p>
    <w:p>
      <w:pPr>
        <w:pStyle w:val="2"/>
        <w:ind w:firstLine="640" w:firstLineChars="200"/>
        <w:jc w:val="both"/>
        <w:rPr>
          <w:rFonts w:ascii="仿宋_GB2312" w:hAnsi="仿宋_GB2312" w:eastAsia="仿宋_GB2312" w:cs="仿宋_GB2312"/>
          <w:kern w:val="0"/>
          <w:sz w:val="32"/>
        </w:rPr>
      </w:pPr>
      <w:r>
        <w:rPr>
          <w:rFonts w:hint="eastAsia" w:ascii="仿宋_GB2312" w:hAnsi="仿宋_GB2312" w:eastAsia="仿宋_GB2312" w:cs="仿宋_GB2312"/>
          <w:kern w:val="0"/>
          <w:sz w:val="32"/>
        </w:rPr>
        <w:t>二、报名时填报的相关信息均真实、准确。</w:t>
      </w:r>
    </w:p>
    <w:p>
      <w:pPr>
        <w:pStyle w:val="2"/>
        <w:ind w:firstLine="640" w:firstLineChars="200"/>
        <w:jc w:val="both"/>
        <w:rPr>
          <w:rFonts w:ascii="仿宋_GB2312" w:hAnsi="仿宋_GB2312" w:eastAsia="仿宋_GB2312" w:cs="仿宋_GB2312"/>
          <w:kern w:val="0"/>
          <w:sz w:val="32"/>
        </w:rPr>
      </w:pPr>
      <w:r>
        <w:rPr>
          <w:rFonts w:hint="eastAsia" w:ascii="仿宋_GB2312" w:hAnsi="仿宋_GB2312" w:eastAsia="仿宋_GB2312" w:cs="仿宋_GB2312"/>
          <w:kern w:val="0"/>
          <w:sz w:val="32"/>
        </w:rPr>
        <w:t>三、所提供的本人照片、学历证、学位证、能力证明材料、身份证件等</w:t>
      </w:r>
      <w:r>
        <w:rPr>
          <w:rFonts w:hint="eastAsia" w:ascii="仿宋_GB2312" w:hAnsi="仿宋_GB2312" w:eastAsia="仿宋_GB2312" w:cs="仿宋_GB2312"/>
          <w:kern w:val="0"/>
          <w:sz w:val="32"/>
          <w:lang w:val="en-US" w:eastAsia="zh-CN"/>
        </w:rPr>
        <w:t>所有</w:t>
      </w:r>
      <w:r>
        <w:rPr>
          <w:rFonts w:hint="eastAsia" w:ascii="仿宋_GB2312" w:hAnsi="仿宋_GB2312" w:eastAsia="仿宋_GB2312" w:cs="仿宋_GB2312"/>
          <w:kern w:val="0"/>
          <w:sz w:val="32"/>
        </w:rPr>
        <w:t>材料均真实、准确，不隐瞒个人经历，不伪造、不使用假证明、假证书等资料。</w:t>
      </w:r>
    </w:p>
    <w:p>
      <w:pPr>
        <w:pStyle w:val="2"/>
        <w:ind w:firstLine="640" w:firstLineChars="200"/>
        <w:jc w:val="both"/>
        <w:rPr>
          <w:rFonts w:ascii="仿宋_GB2312" w:hAnsi="仿宋_GB2312" w:eastAsia="仿宋_GB2312" w:cs="仿宋_GB2312"/>
          <w:kern w:val="0"/>
          <w:sz w:val="32"/>
        </w:rPr>
      </w:pPr>
      <w:r>
        <w:rPr>
          <w:rFonts w:hint="eastAsia" w:ascii="仿宋_GB2312" w:hAnsi="仿宋_GB2312" w:eastAsia="仿宋_GB2312" w:cs="仿宋_GB2312"/>
          <w:kern w:val="0"/>
          <w:sz w:val="32"/>
        </w:rPr>
        <w:t>四、招聘过程中一经发现不符合规定的情况，取消相关资格，责任自负。一旦被聘用，须按规定时间报到，如与原单位发生人事（劳动）争议等事项，均由本人负责协商解决。</w:t>
      </w:r>
    </w:p>
    <w:p>
      <w:pPr>
        <w:widowControl/>
        <w:adjustRightInd w:val="0"/>
        <w:snapToGrid w:val="0"/>
        <w:jc w:val="left"/>
        <w:rPr>
          <w:rFonts w:ascii="仿宋_GB2312" w:hAnsi="仿宋_GB2312" w:cs="仿宋_GB2312"/>
          <w:kern w:val="0"/>
        </w:rPr>
      </w:pPr>
    </w:p>
    <w:p>
      <w:pPr>
        <w:widowControl/>
        <w:adjustRightInd w:val="0"/>
        <w:snapToGrid w:val="0"/>
        <w:ind w:firstLine="3520" w:firstLineChars="1100"/>
        <w:jc w:val="left"/>
        <w:rPr>
          <w:rFonts w:ascii="仿宋_GB2312" w:hAnsi="仿宋_GB2312" w:cs="仿宋_GB2312"/>
          <w:kern w:val="0"/>
          <w:u w:val="single"/>
        </w:rPr>
      </w:pPr>
      <w:r>
        <w:rPr>
          <w:rFonts w:hint="eastAsia" w:ascii="仿宋_GB2312" w:hAnsi="仿宋_GB2312" w:cs="仿宋_GB2312"/>
          <w:kern w:val="0"/>
        </w:rPr>
        <w:t>身份证号</w:t>
      </w:r>
      <w:r>
        <w:rPr>
          <w:rFonts w:hint="eastAsia" w:ascii="仿宋_GB2312" w:hAnsi="仿宋_GB2312" w:cs="仿宋_GB2312"/>
          <w:kern w:val="0"/>
          <w:u w:val="single"/>
        </w:rPr>
        <w:t xml:space="preserve">                  </w:t>
      </w:r>
    </w:p>
    <w:p>
      <w:pPr>
        <w:widowControl/>
        <w:adjustRightInd w:val="0"/>
        <w:snapToGrid w:val="0"/>
        <w:ind w:firstLine="3520" w:firstLineChars="1100"/>
        <w:jc w:val="left"/>
        <w:rPr>
          <w:rFonts w:ascii="仿宋_GB2312" w:hAnsi="仿宋_GB2312" w:cs="仿宋_GB2312"/>
          <w:kern w:val="0"/>
        </w:rPr>
      </w:pPr>
    </w:p>
    <w:p>
      <w:pPr>
        <w:widowControl/>
        <w:adjustRightInd w:val="0"/>
        <w:snapToGrid w:val="0"/>
        <w:ind w:firstLine="3520" w:firstLineChars="1100"/>
        <w:jc w:val="left"/>
        <w:rPr>
          <w:rFonts w:ascii="仿宋_GB2312" w:hAnsi="仿宋_GB2312" w:cs="仿宋_GB2312"/>
          <w:sz w:val="20"/>
          <w:szCs w:val="30"/>
        </w:rPr>
      </w:pPr>
      <w:r>
        <w:rPr>
          <w:rFonts w:hint="eastAsia" w:ascii="仿宋_GB2312" w:hAnsi="仿宋_GB2312" w:cs="仿宋_GB2312"/>
          <w:kern w:val="0"/>
        </w:rPr>
        <w:t>本人签名</w:t>
      </w:r>
      <w:r>
        <w:rPr>
          <w:rFonts w:hint="eastAsia" w:ascii="仿宋_GB2312" w:hAnsi="仿宋_GB2312" w:cs="仿宋_GB2312"/>
          <w:kern w:val="0"/>
          <w:u w:val="single"/>
        </w:rPr>
        <w:t xml:space="preserve">                  </w:t>
      </w:r>
      <w:r>
        <w:rPr>
          <w:rFonts w:hint="eastAsia" w:ascii="仿宋_GB2312" w:hAnsi="仿宋_GB2312" w:cs="仿宋_GB2312"/>
          <w:sz w:val="20"/>
          <w:szCs w:val="30"/>
        </w:rPr>
        <w:t xml:space="preserve">                                            </w:t>
      </w:r>
    </w:p>
    <w:p>
      <w:pPr>
        <w:ind w:firstLine="400"/>
        <w:rPr>
          <w:rFonts w:ascii="仿宋_GB2312" w:hAnsi="仿宋_GB2312" w:cs="仿宋_GB2312"/>
          <w:sz w:val="20"/>
          <w:szCs w:val="30"/>
        </w:rPr>
      </w:pPr>
    </w:p>
    <w:p>
      <w:pPr>
        <w:widowControl/>
        <w:adjustRightInd w:val="0"/>
        <w:snapToGrid w:val="0"/>
        <w:ind w:firstLine="4800" w:firstLineChars="1500"/>
        <w:jc w:val="left"/>
      </w:pPr>
      <w:r>
        <w:rPr>
          <w:rFonts w:hint="eastAsia" w:ascii="仿宋_GB2312" w:hAnsi="仿宋_GB2312" w:cs="仿宋_GB2312"/>
          <w:kern w:val="0"/>
        </w:rPr>
        <w:t>年    月    日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041" w:right="1559" w:bottom="1928" w:left="1559" w:header="851" w:footer="992" w:gutter="0"/>
      <w:cols w:space="0" w:num="1"/>
      <w:docGrid w:type="lines" w:linePitch="443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43310460"/>
      <w:showingPlcHdr/>
    </w:sdtPr>
    <w:sdtEndPr>
      <w:rPr>
        <w:sz w:val="32"/>
      </w:rPr>
    </w:sdtEndPr>
    <w:sdtContent>
      <w:p>
        <w:pPr>
          <w:pStyle w:val="3"/>
          <w:ind w:firstLine="360"/>
          <w:jc w:val="center"/>
          <w:rPr>
            <w:sz w:val="32"/>
          </w:rPr>
        </w:pPr>
        <w:r>
          <w:rPr>
            <w:rFonts w:hint="eastAsia"/>
            <w:lang w:eastAsia="zh-CN"/>
          </w:rPr>
          <w:t xml:space="preserve">     </w:t>
        </w:r>
      </w:p>
    </w:sdtContent>
  </w:sdt>
  <w:p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470662"/>
    <w:rsid w:val="318E264E"/>
    <w:rsid w:val="6DB7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ind w:firstLine="640" w:firstLineChars="20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ind w:firstLine="0" w:firstLineChars="0"/>
      <w:jc w:val="center"/>
      <w:outlineLvl w:val="0"/>
    </w:pPr>
    <w:rPr>
      <w:rFonts w:eastAsia="方正小标宋_GBK"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2026-03-11T05:24:00Z</dcterms:created>
  <dc:creator>admin</dc:creator>
  <cp:lastModifiedBy>静</cp:lastModifiedBy>
  <cp:lastPrinted>2026-03-11T06:23:00Z</cp:lastPrinted>
  <dcterms:modified xsi:type="dcterms:W3CDTF">2026-03-14T14:31:34Z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2052-11.8.2.11500</vt:lpwstr>
  </property>
  <property fmtid="{D5CDD505-2E9C-101B-9397-08002B2CF9AE}" pid="3" name="ICV">
    <vt:lpwstr>8DD5E87B519F4EE0B3D8E075504D8BD0_12</vt:lpwstr>
  </property>
</Properties>
</file>